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F453" w14:textId="77777777" w:rsidR="003626AD" w:rsidRDefault="003626AD" w:rsidP="003626AD">
      <w:pPr>
        <w:jc w:val="center"/>
        <w:rPr>
          <w:rFonts w:ascii="Century Gothic" w:hAnsi="Century Gothic"/>
        </w:rPr>
      </w:pPr>
    </w:p>
    <w:p w14:paraId="48CD0A77" w14:textId="77777777" w:rsidR="0099667F" w:rsidRDefault="0099667F" w:rsidP="003626AD">
      <w:pPr>
        <w:widowControl w:val="0"/>
        <w:jc w:val="center"/>
        <w:rPr>
          <w:rFonts w:ascii="Century Gothic" w:eastAsiaTheme="minorEastAsia" w:hAnsi="Century Gothic" w:cs="Century Gothic"/>
          <w:color w:val="000000"/>
          <w:sz w:val="22"/>
          <w:szCs w:val="22"/>
        </w:rPr>
      </w:pPr>
    </w:p>
    <w:p w14:paraId="7D1749DF" w14:textId="77777777" w:rsidR="003626AD" w:rsidRDefault="003626AD" w:rsidP="003626AD">
      <w:pPr>
        <w:widowControl w:val="0"/>
        <w:jc w:val="center"/>
        <w:rPr>
          <w:rFonts w:ascii="Century Gothic" w:eastAsiaTheme="minorEastAsia" w:hAnsi="Century Gothic" w:cs="Century Gothic"/>
          <w:color w:val="000000"/>
          <w:sz w:val="22"/>
          <w:szCs w:val="22"/>
        </w:rPr>
      </w:pPr>
      <w:r>
        <w:rPr>
          <w:rFonts w:ascii="Century Gothic" w:eastAsiaTheme="minorEastAsia" w:hAnsi="Century Gothic" w:cs="Century Gothic"/>
          <w:color w:val="000000"/>
          <w:sz w:val="22"/>
          <w:szCs w:val="22"/>
        </w:rPr>
        <w:t>Creating A Home That Welcomes You &amp; All Who Enter.</w:t>
      </w:r>
    </w:p>
    <w:p w14:paraId="0179FDA1" w14:textId="77777777" w:rsidR="003626AD" w:rsidRDefault="003626AD" w:rsidP="003626AD">
      <w:pPr>
        <w:widowControl w:val="0"/>
        <w:rPr>
          <w:rFonts w:ascii="Century Gothic" w:eastAsiaTheme="minorEastAsia" w:hAnsi="Century Gothic" w:cs="Century Gothic"/>
          <w:color w:val="000000"/>
          <w:sz w:val="22"/>
          <w:szCs w:val="22"/>
        </w:rPr>
      </w:pPr>
    </w:p>
    <w:p w14:paraId="4003C8A7" w14:textId="77777777" w:rsidR="003626AD" w:rsidRDefault="003626AD" w:rsidP="003626AD">
      <w:pPr>
        <w:widowControl w:val="0"/>
        <w:rPr>
          <w:rFonts w:ascii="Century Gothic" w:eastAsiaTheme="minorEastAsia" w:hAnsi="Century Gothic" w:cs="Century Gothic"/>
          <w:color w:val="000000"/>
          <w:sz w:val="22"/>
          <w:szCs w:val="22"/>
        </w:rPr>
      </w:pPr>
      <w:r>
        <w:rPr>
          <w:rFonts w:ascii="Century Gothic" w:eastAsiaTheme="minorEastAsia" w:hAnsi="Century Gothic" w:cs="Century Gothic"/>
          <w:color w:val="000000"/>
          <w:sz w:val="22"/>
          <w:szCs w:val="22"/>
        </w:rPr>
        <w:t xml:space="preserve">Hi.  I’m Mary Etta, the owner and lead interior decorator of Mary Etta Designs, when I started by firm back in </w:t>
      </w:r>
      <w:proofErr w:type="gramStart"/>
      <w:r>
        <w:rPr>
          <w:rFonts w:ascii="Century Gothic" w:eastAsiaTheme="minorEastAsia" w:hAnsi="Century Gothic" w:cs="Century Gothic"/>
          <w:color w:val="000000"/>
          <w:sz w:val="22"/>
          <w:szCs w:val="22"/>
        </w:rPr>
        <w:t>2000,</w:t>
      </w:r>
      <w:proofErr w:type="gramEnd"/>
      <w:r>
        <w:rPr>
          <w:rFonts w:ascii="Century Gothic" w:eastAsiaTheme="minorEastAsia" w:hAnsi="Century Gothic" w:cs="Century Gothic"/>
          <w:color w:val="000000"/>
          <w:sz w:val="22"/>
          <w:szCs w:val="22"/>
        </w:rPr>
        <w:t xml:space="preserve"> I had quite a few decorating jobs.  My passion for interior decorating led me into the niche of designing custom window treatments for people who wanted an elegant look that wasn't too stuffy.  That seemed to be the one area where DIY decorators were most challenged.  </w:t>
      </w:r>
    </w:p>
    <w:p w14:paraId="6C358D3A" w14:textId="77777777" w:rsidR="003626AD" w:rsidRDefault="003626AD" w:rsidP="003626AD">
      <w:pPr>
        <w:widowControl w:val="0"/>
        <w:rPr>
          <w:rFonts w:ascii="Century Gothic" w:eastAsiaTheme="minorEastAsia" w:hAnsi="Century Gothic" w:cs="Century Gothic"/>
          <w:color w:val="000000"/>
          <w:sz w:val="22"/>
          <w:szCs w:val="22"/>
        </w:rPr>
      </w:pPr>
    </w:p>
    <w:p w14:paraId="5D77D837" w14:textId="77777777" w:rsidR="003626AD" w:rsidRDefault="003626AD" w:rsidP="003626AD">
      <w:pPr>
        <w:widowControl w:val="0"/>
        <w:rPr>
          <w:rFonts w:ascii="Century Gothic" w:eastAsiaTheme="minorEastAsia" w:hAnsi="Century Gothic" w:cs="Century Gothic"/>
          <w:color w:val="000000"/>
          <w:sz w:val="22"/>
          <w:szCs w:val="22"/>
        </w:rPr>
      </w:pPr>
      <w:r>
        <w:rPr>
          <w:rFonts w:ascii="Century Gothic" w:eastAsiaTheme="minorEastAsia" w:hAnsi="Century Gothic" w:cs="Century Gothic"/>
          <w:color w:val="000000"/>
          <w:sz w:val="22"/>
          <w:szCs w:val="22"/>
        </w:rPr>
        <w:t xml:space="preserve">My love for interior decorating is the core of Mary Etta Designs.  I believe that you can live with casual elegance. You can be comfortable in a home that looks and feels beautiful.   The look and feel of southern </w:t>
      </w:r>
      <w:proofErr w:type="spellStart"/>
      <w:r>
        <w:rPr>
          <w:rFonts w:ascii="Century Gothic" w:eastAsiaTheme="minorEastAsia" w:hAnsi="Century Gothic" w:cs="Century Gothic"/>
          <w:color w:val="000000"/>
          <w:sz w:val="22"/>
          <w:szCs w:val="22"/>
        </w:rPr>
        <w:t>stylings</w:t>
      </w:r>
      <w:proofErr w:type="spellEnd"/>
      <w:r>
        <w:rPr>
          <w:rFonts w:ascii="Century Gothic" w:eastAsiaTheme="minorEastAsia" w:hAnsi="Century Gothic" w:cs="Century Gothic"/>
          <w:color w:val="000000"/>
          <w:sz w:val="22"/>
          <w:szCs w:val="22"/>
        </w:rPr>
        <w:t xml:space="preserve"> is my favorite.  Layers of fabrics, textures and color are what get me excited in the world of interior decorating these days.</w:t>
      </w:r>
    </w:p>
    <w:p w14:paraId="59AE906B" w14:textId="77777777" w:rsidR="003626AD" w:rsidRDefault="003626AD" w:rsidP="003626AD">
      <w:pPr>
        <w:widowControl w:val="0"/>
        <w:rPr>
          <w:rFonts w:ascii="Century Gothic" w:eastAsiaTheme="minorEastAsia" w:hAnsi="Century Gothic" w:cs="Century Gothic"/>
          <w:color w:val="000000"/>
          <w:sz w:val="22"/>
          <w:szCs w:val="22"/>
        </w:rPr>
      </w:pPr>
    </w:p>
    <w:p w14:paraId="18E73BEE" w14:textId="77777777" w:rsidR="003626AD" w:rsidRDefault="003626AD" w:rsidP="003626AD">
      <w:pPr>
        <w:widowControl w:val="0"/>
        <w:rPr>
          <w:rFonts w:ascii="Century Gothic" w:eastAsiaTheme="minorEastAsia" w:hAnsi="Century Gothic" w:cs="Century Gothic"/>
          <w:color w:val="000000"/>
          <w:sz w:val="22"/>
          <w:szCs w:val="22"/>
        </w:rPr>
      </w:pPr>
      <w:r>
        <w:rPr>
          <w:rFonts w:ascii="Century Gothic" w:eastAsiaTheme="minorEastAsia" w:hAnsi="Century Gothic" w:cs="Century Gothic"/>
          <w:color w:val="000000"/>
          <w:sz w:val="22"/>
          <w:szCs w:val="22"/>
        </w:rPr>
        <w:t>Timeless and classic design allows my clients to have a newly decorated home that will not look dated as trends change.  I work with you to decorate a home you can enjoy today and in the future.</w:t>
      </w:r>
    </w:p>
    <w:p w14:paraId="79F2D1E1" w14:textId="77777777" w:rsidR="003626AD" w:rsidRDefault="003626AD" w:rsidP="003626AD">
      <w:pPr>
        <w:widowControl w:val="0"/>
        <w:rPr>
          <w:rFonts w:ascii="Century Gothic" w:eastAsiaTheme="minorEastAsia" w:hAnsi="Century Gothic" w:cs="Century Gothic"/>
          <w:color w:val="000000"/>
          <w:sz w:val="22"/>
          <w:szCs w:val="22"/>
        </w:rPr>
      </w:pPr>
    </w:p>
    <w:p w14:paraId="736A9C52" w14:textId="77777777" w:rsidR="003626AD" w:rsidRDefault="003626AD" w:rsidP="003626AD">
      <w:pPr>
        <w:widowControl w:val="0"/>
        <w:rPr>
          <w:rFonts w:ascii="Century Gothic" w:eastAsiaTheme="minorEastAsia" w:hAnsi="Century Gothic" w:cs="Century Gothic"/>
          <w:color w:val="000000"/>
          <w:sz w:val="22"/>
          <w:szCs w:val="22"/>
        </w:rPr>
      </w:pPr>
      <w:r>
        <w:rPr>
          <w:rFonts w:ascii="Century Gothic" w:eastAsiaTheme="minorEastAsia" w:hAnsi="Century Gothic" w:cs="Century Gothic"/>
          <w:color w:val="000000"/>
          <w:sz w:val="22"/>
          <w:szCs w:val="22"/>
        </w:rPr>
        <w:t xml:space="preserve">Born in Georgia, raised in Ohio, lived for many years in Wisconsin and now sunny Southern California is my home.  Living in Orange County, California with my husband and our dog, Cocoa has not taken away my love of the design aesthetic of places like Atlanta, New Orleans, Savannah, Charlotte -southern cities. </w:t>
      </w:r>
    </w:p>
    <w:p w14:paraId="5BFBF218" w14:textId="77777777" w:rsidR="003626AD" w:rsidRDefault="003626AD" w:rsidP="003626AD">
      <w:pPr>
        <w:widowControl w:val="0"/>
        <w:rPr>
          <w:rFonts w:ascii="Century Gothic" w:eastAsiaTheme="minorEastAsia" w:hAnsi="Century Gothic" w:cs="Century Gothic"/>
          <w:color w:val="000000"/>
          <w:sz w:val="22"/>
          <w:szCs w:val="22"/>
        </w:rPr>
      </w:pPr>
    </w:p>
    <w:p w14:paraId="6B8369BE" w14:textId="77777777" w:rsidR="003626AD" w:rsidRDefault="003626AD" w:rsidP="003626AD">
      <w:pPr>
        <w:widowControl w:val="0"/>
        <w:rPr>
          <w:rFonts w:ascii="Century Gothic" w:eastAsiaTheme="minorEastAsia" w:hAnsi="Century Gothic" w:cs="Century Gothic"/>
          <w:color w:val="000000"/>
          <w:sz w:val="22"/>
          <w:szCs w:val="22"/>
        </w:rPr>
      </w:pPr>
      <w:r>
        <w:rPr>
          <w:rFonts w:ascii="Century Gothic" w:eastAsiaTheme="minorEastAsia" w:hAnsi="Century Gothic" w:cs="Century Gothic"/>
          <w:color w:val="000000"/>
          <w:sz w:val="22"/>
          <w:szCs w:val="22"/>
        </w:rPr>
        <w:tab/>
      </w:r>
      <w:r>
        <w:rPr>
          <w:rFonts w:ascii="Century Gothic" w:eastAsiaTheme="minorEastAsia" w:hAnsi="Century Gothic" w:cs="Century Gothic"/>
          <w:color w:val="000000"/>
          <w:sz w:val="22"/>
          <w:szCs w:val="22"/>
        </w:rPr>
        <w:tab/>
      </w:r>
      <w:r>
        <w:rPr>
          <w:rFonts w:ascii="Century Gothic" w:eastAsiaTheme="minorEastAsia" w:hAnsi="Century Gothic" w:cs="Century Gothic"/>
          <w:color w:val="000000"/>
          <w:sz w:val="22"/>
          <w:szCs w:val="22"/>
        </w:rPr>
        <w:tab/>
      </w:r>
      <w:r>
        <w:rPr>
          <w:rFonts w:ascii="Century Gothic" w:eastAsiaTheme="minorEastAsia" w:hAnsi="Century Gothic" w:cs="Century Gothic"/>
          <w:color w:val="000000"/>
          <w:sz w:val="22"/>
          <w:szCs w:val="22"/>
        </w:rPr>
        <w:tab/>
        <w:t xml:space="preserve">Call me your “Southern Gal in the SoCal.” </w:t>
      </w:r>
    </w:p>
    <w:p w14:paraId="2B7C94DC" w14:textId="77777777" w:rsidR="003626AD" w:rsidRDefault="003626AD" w:rsidP="003626AD">
      <w:pPr>
        <w:widowControl w:val="0"/>
        <w:rPr>
          <w:rFonts w:ascii="Century Gothic" w:eastAsiaTheme="minorEastAsia" w:hAnsi="Century Gothic" w:cs="Century Gothic"/>
          <w:color w:val="000000"/>
          <w:sz w:val="22"/>
          <w:szCs w:val="22"/>
        </w:rPr>
      </w:pPr>
    </w:p>
    <w:p w14:paraId="6567990E" w14:textId="77777777" w:rsidR="003626AD" w:rsidRDefault="003626AD" w:rsidP="003626AD">
      <w:pPr>
        <w:widowControl w:val="0"/>
        <w:rPr>
          <w:rFonts w:ascii="Century Gothic" w:eastAsiaTheme="minorEastAsia" w:hAnsi="Century Gothic" w:cs="Century Gothic"/>
          <w:color w:val="000000"/>
          <w:sz w:val="22"/>
          <w:szCs w:val="22"/>
        </w:rPr>
      </w:pPr>
      <w:r>
        <w:rPr>
          <w:rFonts w:ascii="Century Gothic" w:eastAsiaTheme="minorEastAsia" w:hAnsi="Century Gothic" w:cs="Century Gothic"/>
          <w:color w:val="000000"/>
          <w:sz w:val="22"/>
          <w:szCs w:val="22"/>
        </w:rPr>
        <w:t xml:space="preserve"> </w:t>
      </w:r>
    </w:p>
    <w:p w14:paraId="5267A5D2" w14:textId="77777777" w:rsidR="003626AD" w:rsidRDefault="0099667F" w:rsidP="0099667F">
      <w:pPr>
        <w:widowControl w:val="0"/>
        <w:jc w:val="center"/>
        <w:rPr>
          <w:rFonts w:ascii="Lucida Sans" w:eastAsiaTheme="minorEastAsia" w:hAnsi="Lucida Sans" w:cs="Lucida Sans"/>
          <w:color w:val="000000"/>
          <w:sz w:val="22"/>
          <w:szCs w:val="22"/>
        </w:rPr>
      </w:pPr>
      <w:r>
        <w:rPr>
          <w:rFonts w:ascii="Lucida Sans" w:eastAsiaTheme="minorEastAsia" w:hAnsi="Lucida Sans" w:cs="Lucida Sans"/>
          <w:noProof/>
          <w:color w:val="000000"/>
          <w:sz w:val="22"/>
          <w:szCs w:val="22"/>
        </w:rPr>
        <w:drawing>
          <wp:inline distT="0" distB="0" distL="0" distR="0" wp14:anchorId="54E31D3C" wp14:editId="27E57B3D">
            <wp:extent cx="844089" cy="12664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Headshot Raquel Jackson.jpg"/>
                    <pic:cNvPicPr/>
                  </pic:nvPicPr>
                  <pic:blipFill>
                    <a:blip r:embed="rId7">
                      <a:extLst>
                        <a:ext uri="{28A0092B-C50C-407E-A947-70E740481C1C}">
                          <a14:useLocalDpi xmlns:a14="http://schemas.microsoft.com/office/drawing/2010/main" val="0"/>
                        </a:ext>
                      </a:extLst>
                    </a:blip>
                    <a:stretch>
                      <a:fillRect/>
                    </a:stretch>
                  </pic:blipFill>
                  <pic:spPr>
                    <a:xfrm>
                      <a:off x="0" y="0"/>
                      <a:ext cx="844507" cy="1267053"/>
                    </a:xfrm>
                    <a:prstGeom prst="rect">
                      <a:avLst/>
                    </a:prstGeom>
                  </pic:spPr>
                </pic:pic>
              </a:graphicData>
            </a:graphic>
          </wp:inline>
        </w:drawing>
      </w:r>
    </w:p>
    <w:p w14:paraId="6D514D2B" w14:textId="77777777" w:rsidR="003626AD" w:rsidRDefault="003626AD" w:rsidP="003626AD">
      <w:pPr>
        <w:widowControl w:val="0"/>
        <w:rPr>
          <w:rFonts w:ascii="Lucida Sans" w:eastAsiaTheme="minorEastAsia" w:hAnsi="Lucida Sans" w:cs="Lucida Sans"/>
          <w:color w:val="000000"/>
          <w:sz w:val="22"/>
          <w:szCs w:val="22"/>
        </w:rPr>
      </w:pPr>
    </w:p>
    <w:p w14:paraId="630A4954" w14:textId="77777777" w:rsidR="003626AD" w:rsidRDefault="003626AD" w:rsidP="003626AD">
      <w:pPr>
        <w:widowControl w:val="0"/>
        <w:rPr>
          <w:rFonts w:ascii="Helvetica Neue" w:eastAsiaTheme="minorEastAsia" w:hAnsi="Helvetica Neue" w:cs="Helvetica Neue"/>
          <w:color w:val="000000"/>
          <w:sz w:val="22"/>
          <w:szCs w:val="22"/>
        </w:rPr>
      </w:pPr>
      <w:bookmarkStart w:id="0" w:name="_GoBack"/>
      <w:bookmarkEnd w:id="0"/>
    </w:p>
    <w:p w14:paraId="1CAC0C23" w14:textId="77777777" w:rsidR="003626AD" w:rsidRDefault="003626AD" w:rsidP="003626AD">
      <w:pPr>
        <w:widowControl w:val="0"/>
        <w:rPr>
          <w:rFonts w:ascii="Helvetica Neue" w:eastAsiaTheme="minorEastAsia" w:hAnsi="Helvetica Neue" w:cs="Helvetica Neue"/>
          <w:color w:val="000000"/>
          <w:sz w:val="22"/>
          <w:szCs w:val="22"/>
        </w:rPr>
      </w:pPr>
    </w:p>
    <w:p w14:paraId="0F5A4E6B" w14:textId="77777777" w:rsidR="003626AD" w:rsidRDefault="003626AD" w:rsidP="003626AD">
      <w:pPr>
        <w:widowControl w:val="0"/>
        <w:rPr>
          <w:rFonts w:ascii="Helvetica Neue" w:eastAsiaTheme="minorEastAsia" w:hAnsi="Helvetica Neue" w:cs="Helvetica Neue"/>
          <w:color w:val="000000"/>
          <w:sz w:val="22"/>
          <w:szCs w:val="22"/>
        </w:rPr>
      </w:pPr>
    </w:p>
    <w:p w14:paraId="167F1F16" w14:textId="77777777" w:rsidR="003626AD" w:rsidRDefault="003626AD" w:rsidP="003626AD">
      <w:pPr>
        <w:jc w:val="center"/>
        <w:rPr>
          <w:rFonts w:ascii="Century Gothic" w:hAnsi="Century Gothic"/>
        </w:rPr>
      </w:pPr>
    </w:p>
    <w:p w14:paraId="25D85C05" w14:textId="77777777" w:rsidR="003626AD" w:rsidRDefault="003626AD" w:rsidP="003626AD">
      <w:pPr>
        <w:rPr>
          <w:rFonts w:ascii="Century Gothic" w:hAnsi="Century Gothic"/>
        </w:rPr>
      </w:pPr>
    </w:p>
    <w:p w14:paraId="784EFB2A" w14:textId="77777777" w:rsidR="003626AD" w:rsidRDefault="003626AD" w:rsidP="003626AD">
      <w:pPr>
        <w:jc w:val="center"/>
        <w:rPr>
          <w:rFonts w:ascii="Century Gothic" w:hAnsi="Century Gothic"/>
        </w:rPr>
      </w:pPr>
    </w:p>
    <w:p w14:paraId="090661D0" w14:textId="77777777" w:rsidR="009511ED" w:rsidRDefault="009511ED"/>
    <w:sectPr w:rsidR="009511ED" w:rsidSect="002E698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6E7B2" w14:textId="77777777" w:rsidR="0099667F" w:rsidRDefault="0099667F" w:rsidP="0099667F">
      <w:r>
        <w:separator/>
      </w:r>
    </w:p>
  </w:endnote>
  <w:endnote w:type="continuationSeparator" w:id="0">
    <w:p w14:paraId="6BD0337A" w14:textId="77777777" w:rsidR="0099667F" w:rsidRDefault="0099667F" w:rsidP="0099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3390" w14:textId="77777777" w:rsidR="00152389" w:rsidRPr="00426F46" w:rsidRDefault="0099667F" w:rsidP="004F20DB">
    <w:pPr>
      <w:jc w:val="center"/>
      <w:rPr>
        <w:rFonts w:ascii="Century Gothic" w:hAnsi="Century Gothic"/>
        <w:sz w:val="18"/>
        <w:szCs w:val="18"/>
      </w:rPr>
    </w:pPr>
    <w:r w:rsidRPr="00426F46">
      <w:rPr>
        <w:rFonts w:ascii="Century Gothic" w:hAnsi="Century Gothic"/>
        <w:sz w:val="18"/>
        <w:szCs w:val="18"/>
      </w:rPr>
      <w:t>714 340 - 3214 Office</w:t>
    </w:r>
  </w:p>
  <w:p w14:paraId="3888EEEF" w14:textId="77777777" w:rsidR="00152389" w:rsidRPr="00426F46" w:rsidRDefault="0099667F" w:rsidP="004F20DB">
    <w:pPr>
      <w:jc w:val="center"/>
      <w:rPr>
        <w:rFonts w:ascii="Century Gothic" w:hAnsi="Century Gothic"/>
        <w:sz w:val="18"/>
        <w:szCs w:val="18"/>
      </w:rPr>
    </w:pPr>
    <w:r w:rsidRPr="00426F46">
      <w:rPr>
        <w:rFonts w:ascii="Century Gothic" w:hAnsi="Century Gothic"/>
        <w:sz w:val="18"/>
        <w:szCs w:val="18"/>
      </w:rPr>
      <w:t>Yorba Linda, CA   92886</w:t>
    </w:r>
  </w:p>
  <w:p w14:paraId="78431592" w14:textId="77777777" w:rsidR="00152389" w:rsidRPr="00426F46" w:rsidRDefault="0099667F" w:rsidP="00A63E0C">
    <w:pPr>
      <w:autoSpaceDE/>
      <w:autoSpaceDN/>
      <w:adjustRightInd/>
      <w:spacing w:line="288" w:lineRule="atLeast"/>
      <w:jc w:val="center"/>
      <w:rPr>
        <w:rFonts w:ascii="Century Gothic" w:hAnsi="Century Gothic"/>
        <w:bCs/>
        <w:iCs/>
        <w:color w:val="0000FF"/>
        <w:sz w:val="18"/>
        <w:szCs w:val="18"/>
        <w:u w:val="single"/>
      </w:rPr>
    </w:pPr>
    <w:r w:rsidRPr="00426F46">
      <w:rPr>
        <w:rFonts w:ascii="Century Gothic" w:hAnsi="Century Gothic"/>
        <w:bCs/>
        <w:iCs/>
        <w:color w:val="0000FF"/>
        <w:sz w:val="18"/>
        <w:szCs w:val="18"/>
        <w:u w:val="single"/>
      </w:rPr>
      <w:fldChar w:fldCharType="begin"/>
    </w:r>
    <w:r w:rsidRPr="00426F46">
      <w:rPr>
        <w:rFonts w:ascii="Century Gothic" w:hAnsi="Century Gothic"/>
        <w:bCs/>
        <w:iCs/>
        <w:color w:val="0000FF"/>
        <w:sz w:val="18"/>
        <w:szCs w:val="18"/>
        <w:u w:val="single"/>
      </w:rPr>
      <w:instrText xml:space="preserve"> HYPERLINK "mailto:info@maryettades</w:instrText>
    </w:r>
    <w:r w:rsidRPr="00426F46">
      <w:rPr>
        <w:rFonts w:ascii="Century Gothic" w:hAnsi="Century Gothic"/>
        <w:bCs/>
        <w:iCs/>
        <w:color w:val="0000FF"/>
        <w:sz w:val="18"/>
        <w:szCs w:val="18"/>
        <w:u w:val="single"/>
      </w:rPr>
      <w:instrText xml:space="preserve">igns.com" </w:instrText>
    </w:r>
    <w:r w:rsidRPr="00426F46">
      <w:rPr>
        <w:rFonts w:ascii="Century Gothic" w:hAnsi="Century Gothic"/>
        <w:bCs/>
        <w:iCs/>
        <w:color w:val="0000FF"/>
        <w:sz w:val="18"/>
        <w:szCs w:val="18"/>
        <w:u w:val="single"/>
      </w:rPr>
      <w:fldChar w:fldCharType="separate"/>
    </w:r>
    <w:r w:rsidRPr="00426F46">
      <w:rPr>
        <w:rStyle w:val="Hyperlink"/>
        <w:rFonts w:ascii="Century Gothic" w:hAnsi="Century Gothic"/>
        <w:bCs/>
        <w:iCs/>
        <w:sz w:val="18"/>
        <w:szCs w:val="18"/>
      </w:rPr>
      <w:t>info@</w:t>
    </w:r>
    <w:r w:rsidRPr="00426F46">
      <w:rPr>
        <w:rStyle w:val="Hyperlink"/>
        <w:rFonts w:ascii="Century Gothic" w:hAnsi="Century Gothic"/>
        <w:bCs/>
        <w:iCs/>
        <w:sz w:val="18"/>
        <w:szCs w:val="18"/>
      </w:rPr>
      <w:t>maryettadesigns.com</w:t>
    </w:r>
    <w:r w:rsidRPr="00426F46">
      <w:rPr>
        <w:rFonts w:ascii="Century Gothic" w:hAnsi="Century Gothic"/>
        <w:bCs/>
        <w:iCs/>
        <w:color w:val="0000FF"/>
        <w:sz w:val="18"/>
        <w:szCs w:val="18"/>
        <w:u w:val="single"/>
      </w:rPr>
      <w:fldChar w:fldCharType="end"/>
    </w:r>
  </w:p>
  <w:p w14:paraId="409F7E92" w14:textId="77777777" w:rsidR="00152389" w:rsidRPr="00A14B78" w:rsidRDefault="0099667F" w:rsidP="00A63E0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590FA" w14:textId="77777777" w:rsidR="0099667F" w:rsidRDefault="0099667F" w:rsidP="0099667F">
      <w:r>
        <w:separator/>
      </w:r>
    </w:p>
  </w:footnote>
  <w:footnote w:type="continuationSeparator" w:id="0">
    <w:p w14:paraId="2E53AEC4" w14:textId="77777777" w:rsidR="0099667F" w:rsidRDefault="0099667F" w:rsidP="009966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D931" w14:textId="77777777" w:rsidR="00152389" w:rsidRPr="00426F46" w:rsidRDefault="0099667F" w:rsidP="00426F46">
    <w:pPr>
      <w:autoSpaceDE/>
      <w:autoSpaceDN/>
      <w:adjustRightInd/>
      <w:spacing w:line="288" w:lineRule="atLeast"/>
      <w:jc w:val="center"/>
      <w:rPr>
        <w:rFonts w:ascii="Century Gothic" w:eastAsia="ＭＳ 明朝" w:hAnsi="Century Gothic" w:cs="Apple Chancery"/>
      </w:rPr>
    </w:pPr>
    <w:r>
      <w:rPr>
        <w:rFonts w:ascii="Century Gothic" w:eastAsiaTheme="minorEastAsia" w:hAnsi="Century Gothic" w:cs="Apple Chancery"/>
        <w:sz w:val="16"/>
        <w:szCs w:val="16"/>
      </w:rPr>
      <w:t xml:space="preserve">   </w:t>
    </w:r>
    <w:r>
      <w:rPr>
        <w:rFonts w:ascii="Times" w:eastAsia="ＭＳ 明朝" w:hAnsi="Times" w:cs="Times"/>
        <w:noProof/>
      </w:rPr>
      <w:drawing>
        <wp:inline distT="0" distB="0" distL="0" distR="0" wp14:anchorId="3316B0A8" wp14:editId="0883FCA5">
          <wp:extent cx="685511" cy="68551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 varation large pineapple.jpg"/>
                  <pic:cNvPicPr/>
                </pic:nvPicPr>
                <pic:blipFill>
                  <a:blip r:embed="rId1">
                    <a:extLst>
                      <a:ext uri="{28A0092B-C50C-407E-A947-70E740481C1C}">
                        <a14:useLocalDpi xmlns:a14="http://schemas.microsoft.com/office/drawing/2010/main" val="0"/>
                      </a:ext>
                    </a:extLst>
                  </a:blip>
                  <a:stretch>
                    <a:fillRect/>
                  </a:stretch>
                </pic:blipFill>
                <pic:spPr>
                  <a:xfrm>
                    <a:off x="0" y="0"/>
                    <a:ext cx="687176" cy="687176"/>
                  </a:xfrm>
                  <a:prstGeom prst="rect">
                    <a:avLst/>
                  </a:prstGeom>
                </pic:spPr>
              </pic:pic>
            </a:graphicData>
          </a:graphic>
        </wp:inline>
      </w:drawing>
    </w:r>
    <w:r w:rsidRPr="00426F46">
      <w:rPr>
        <w:rFonts w:ascii="Century Gothic" w:eastAsiaTheme="minorEastAsia" w:hAnsi="Century Gothic" w:cs="Apple Chancery"/>
        <w:sz w:val="16"/>
        <w:szCs w:val="16"/>
      </w:rPr>
      <w:t xml:space="preserve"> Interior Decorating | Consultations | Window Coverings</w:t>
    </w:r>
    <w:r>
      <w:rPr>
        <w:rFonts w:ascii="Century Gothic" w:eastAsiaTheme="minorEastAsia" w:hAnsi="Century Gothic" w:cs="Apple Chancery"/>
        <w:sz w:val="16"/>
        <w:szCs w:val="16"/>
      </w:rPr>
      <w:t xml:space="preserve">  </w:t>
    </w:r>
    <w:r>
      <w:rPr>
        <w:rFonts w:ascii="Century Gothic" w:eastAsiaTheme="minorEastAsia" w:hAnsi="Century Gothic" w:cs="Apple Chancery"/>
        <w:sz w:val="16"/>
        <w:szCs w:val="16"/>
      </w:rPr>
      <w:t xml:space="preserve">    </w:t>
    </w:r>
    <w:r>
      <w:rPr>
        <w:rFonts w:ascii="Century Gothic" w:eastAsiaTheme="minorEastAsia" w:hAnsi="Century Gothic" w:cs="Apple Chancery"/>
        <w:sz w:val="16"/>
        <w:szCs w:val="16"/>
      </w:rPr>
      <w:t xml:space="preserve">  </w:t>
    </w:r>
  </w:p>
  <w:p w14:paraId="3674D39D" w14:textId="77777777" w:rsidR="00152389" w:rsidRDefault="0099667F" w:rsidP="00426F46">
    <w:pPr>
      <w:autoSpaceDE/>
      <w:autoSpaceDN/>
      <w:adjustRightInd/>
      <w:spacing w:line="288" w:lineRule="atLeast"/>
      <w:rPr>
        <w:rFonts w:ascii="Times" w:eastAsia="ＭＳ 明朝" w:hAnsi="Times" w:cs="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D"/>
    <w:rsid w:val="003626AD"/>
    <w:rsid w:val="009511ED"/>
    <w:rsid w:val="0099667F"/>
    <w:rsid w:val="00A52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2D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AD"/>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6AD"/>
    <w:pPr>
      <w:tabs>
        <w:tab w:val="center" w:pos="4320"/>
        <w:tab w:val="right" w:pos="8640"/>
      </w:tabs>
    </w:pPr>
  </w:style>
  <w:style w:type="character" w:customStyle="1" w:styleId="FooterChar">
    <w:name w:val="Footer Char"/>
    <w:basedOn w:val="DefaultParagraphFont"/>
    <w:link w:val="Footer"/>
    <w:uiPriority w:val="99"/>
    <w:rsid w:val="003626A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626AD"/>
    <w:rPr>
      <w:color w:val="0000FF" w:themeColor="hyperlink"/>
      <w:u w:val="single"/>
    </w:rPr>
  </w:style>
  <w:style w:type="paragraph" w:styleId="BalloonText">
    <w:name w:val="Balloon Text"/>
    <w:basedOn w:val="Normal"/>
    <w:link w:val="BalloonTextChar"/>
    <w:uiPriority w:val="99"/>
    <w:semiHidden/>
    <w:unhideWhenUsed/>
    <w:rsid w:val="00362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6AD"/>
    <w:rPr>
      <w:rFonts w:ascii="Lucida Grande" w:eastAsia="Times New Roman" w:hAnsi="Lucida Grande" w:cs="Lucida Grande"/>
      <w:sz w:val="18"/>
      <w:szCs w:val="18"/>
    </w:rPr>
  </w:style>
  <w:style w:type="paragraph" w:styleId="Header">
    <w:name w:val="header"/>
    <w:basedOn w:val="Normal"/>
    <w:link w:val="HeaderChar"/>
    <w:uiPriority w:val="99"/>
    <w:unhideWhenUsed/>
    <w:rsid w:val="0099667F"/>
    <w:pPr>
      <w:tabs>
        <w:tab w:val="center" w:pos="4320"/>
        <w:tab w:val="right" w:pos="8640"/>
      </w:tabs>
    </w:pPr>
  </w:style>
  <w:style w:type="character" w:customStyle="1" w:styleId="HeaderChar">
    <w:name w:val="Header Char"/>
    <w:basedOn w:val="DefaultParagraphFont"/>
    <w:link w:val="Header"/>
    <w:uiPriority w:val="99"/>
    <w:rsid w:val="0099667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AD"/>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6AD"/>
    <w:pPr>
      <w:tabs>
        <w:tab w:val="center" w:pos="4320"/>
        <w:tab w:val="right" w:pos="8640"/>
      </w:tabs>
    </w:pPr>
  </w:style>
  <w:style w:type="character" w:customStyle="1" w:styleId="FooterChar">
    <w:name w:val="Footer Char"/>
    <w:basedOn w:val="DefaultParagraphFont"/>
    <w:link w:val="Footer"/>
    <w:uiPriority w:val="99"/>
    <w:rsid w:val="003626A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626AD"/>
    <w:rPr>
      <w:color w:val="0000FF" w:themeColor="hyperlink"/>
      <w:u w:val="single"/>
    </w:rPr>
  </w:style>
  <w:style w:type="paragraph" w:styleId="BalloonText">
    <w:name w:val="Balloon Text"/>
    <w:basedOn w:val="Normal"/>
    <w:link w:val="BalloonTextChar"/>
    <w:uiPriority w:val="99"/>
    <w:semiHidden/>
    <w:unhideWhenUsed/>
    <w:rsid w:val="00362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6AD"/>
    <w:rPr>
      <w:rFonts w:ascii="Lucida Grande" w:eastAsia="Times New Roman" w:hAnsi="Lucida Grande" w:cs="Lucida Grande"/>
      <w:sz w:val="18"/>
      <w:szCs w:val="18"/>
    </w:rPr>
  </w:style>
  <w:style w:type="paragraph" w:styleId="Header">
    <w:name w:val="header"/>
    <w:basedOn w:val="Normal"/>
    <w:link w:val="HeaderChar"/>
    <w:uiPriority w:val="99"/>
    <w:unhideWhenUsed/>
    <w:rsid w:val="0099667F"/>
    <w:pPr>
      <w:tabs>
        <w:tab w:val="center" w:pos="4320"/>
        <w:tab w:val="right" w:pos="8640"/>
      </w:tabs>
    </w:pPr>
  </w:style>
  <w:style w:type="character" w:customStyle="1" w:styleId="HeaderChar">
    <w:name w:val="Header Char"/>
    <w:basedOn w:val="DefaultParagraphFont"/>
    <w:link w:val="Header"/>
    <w:uiPriority w:val="99"/>
    <w:rsid w:val="009966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McCurdy</dc:creator>
  <cp:keywords/>
  <dc:description/>
  <cp:lastModifiedBy>Mary McCurdy</cp:lastModifiedBy>
  <cp:revision>2</cp:revision>
  <cp:lastPrinted>2017-08-02T17:03:00Z</cp:lastPrinted>
  <dcterms:created xsi:type="dcterms:W3CDTF">2017-08-02T16:58:00Z</dcterms:created>
  <dcterms:modified xsi:type="dcterms:W3CDTF">2017-08-02T17:03:00Z</dcterms:modified>
</cp:coreProperties>
</file>